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37" w:rsidRPr="00697D1D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:rsidR="004B2A37" w:rsidRPr="00697D1D" w:rsidRDefault="004B2A37" w:rsidP="004B2A37">
      <w:pPr>
        <w:pStyle w:val="a3"/>
        <w:spacing w:before="0" w:after="0"/>
        <w:rPr>
          <w:color w:val="333333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АДМИНИСТРАЦИИ РАЙОНА ЗА 20</w:t>
      </w:r>
      <w:r w:rsidR="00026A74">
        <w:rPr>
          <w:rFonts w:ascii="Times New Roman" w:hAnsi="Times New Roman" w:cs="Times New Roman"/>
          <w:sz w:val="28"/>
          <w:szCs w:val="28"/>
        </w:rPr>
        <w:t>20</w:t>
      </w:r>
      <w:r w:rsidRPr="00697D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97D1D">
        <w:rPr>
          <w:color w:val="333333"/>
          <w:sz w:val="28"/>
          <w:szCs w:val="28"/>
        </w:rPr>
        <w:tab/>
      </w:r>
    </w:p>
    <w:p w:rsidR="004B2A37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656B50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F812AE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Pr="00656B50">
        <w:rPr>
          <w:rFonts w:ascii="Times New Roman" w:hAnsi="Times New Roman" w:cs="Times New Roman"/>
          <w:sz w:val="28"/>
          <w:szCs w:val="28"/>
        </w:rPr>
        <w:t>района на 20</w:t>
      </w:r>
      <w:r w:rsidR="00026A74">
        <w:rPr>
          <w:rFonts w:ascii="Times New Roman" w:hAnsi="Times New Roman" w:cs="Times New Roman"/>
          <w:sz w:val="28"/>
          <w:szCs w:val="28"/>
        </w:rPr>
        <w:t>20</w:t>
      </w:r>
      <w:r w:rsidR="00CB781B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>год утвержден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026A74">
        <w:rPr>
          <w:rFonts w:ascii="Times New Roman" w:hAnsi="Times New Roman" w:cs="Times New Roman"/>
          <w:sz w:val="28"/>
          <w:szCs w:val="28"/>
        </w:rPr>
        <w:t>27.11.2019</w:t>
      </w:r>
      <w:r w:rsidR="00656B50" w:rsidRPr="00656B50">
        <w:rPr>
          <w:rFonts w:ascii="Times New Roman" w:hAnsi="Times New Roman" w:cs="Times New Roman"/>
          <w:sz w:val="28"/>
          <w:szCs w:val="28"/>
        </w:rPr>
        <w:t xml:space="preserve"> </w:t>
      </w:r>
      <w:r w:rsidR="00F812AE">
        <w:rPr>
          <w:rFonts w:ascii="Times New Roman" w:hAnsi="Times New Roman" w:cs="Times New Roman"/>
          <w:sz w:val="28"/>
          <w:szCs w:val="28"/>
        </w:rPr>
        <w:t>года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№ </w:t>
      </w:r>
      <w:r w:rsidR="00026A74">
        <w:rPr>
          <w:rFonts w:ascii="Times New Roman" w:hAnsi="Times New Roman" w:cs="Times New Roman"/>
          <w:sz w:val="28"/>
          <w:szCs w:val="28"/>
        </w:rPr>
        <w:t>466</w:t>
      </w:r>
      <w:r w:rsidR="00656B50" w:rsidRPr="00656B50">
        <w:rPr>
          <w:rFonts w:ascii="Times New Roman" w:hAnsi="Times New Roman" w:cs="Times New Roman"/>
          <w:sz w:val="28"/>
          <w:szCs w:val="28"/>
        </w:rPr>
        <w:t xml:space="preserve"> 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«О бюджете района на 20</w:t>
      </w:r>
      <w:r w:rsidR="00026A74">
        <w:rPr>
          <w:rFonts w:ascii="Times New Roman" w:hAnsi="Times New Roman" w:cs="Times New Roman"/>
          <w:sz w:val="28"/>
          <w:szCs w:val="28"/>
        </w:rPr>
        <w:t>20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6B50" w:rsidRPr="00656B50">
        <w:rPr>
          <w:rFonts w:ascii="Times New Roman" w:hAnsi="Times New Roman" w:cs="Times New Roman"/>
          <w:sz w:val="28"/>
          <w:szCs w:val="28"/>
        </w:rPr>
        <w:t>2</w:t>
      </w:r>
      <w:r w:rsidR="00026A74">
        <w:rPr>
          <w:rFonts w:ascii="Times New Roman" w:hAnsi="Times New Roman" w:cs="Times New Roman"/>
          <w:sz w:val="28"/>
          <w:szCs w:val="28"/>
        </w:rPr>
        <w:t>1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и 202</w:t>
      </w:r>
      <w:r w:rsidR="00026A74">
        <w:rPr>
          <w:rFonts w:ascii="Times New Roman" w:hAnsi="Times New Roman" w:cs="Times New Roman"/>
          <w:sz w:val="28"/>
          <w:szCs w:val="28"/>
        </w:rPr>
        <w:t>2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района)</w:t>
      </w:r>
      <w:r w:rsidRPr="00656B50">
        <w:rPr>
          <w:rFonts w:ascii="Times New Roman" w:hAnsi="Times New Roman" w:cs="Times New Roman"/>
          <w:sz w:val="28"/>
          <w:szCs w:val="28"/>
        </w:rPr>
        <w:t>:</w:t>
      </w:r>
    </w:p>
    <w:p w:rsidR="004B2A37" w:rsidRPr="00656B50" w:rsidRDefault="004B2A37" w:rsidP="00B5323C">
      <w:pPr>
        <w:tabs>
          <w:tab w:val="left" w:pos="-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26A74">
        <w:rPr>
          <w:rFonts w:ascii="Times New Roman" w:hAnsi="Times New Roman" w:cs="Times New Roman"/>
          <w:sz w:val="28"/>
          <w:szCs w:val="28"/>
        </w:rPr>
        <w:t>4 624 803,0</w:t>
      </w:r>
      <w:r w:rsidRPr="00656B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Pr="00656B50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26A74">
        <w:rPr>
          <w:rFonts w:ascii="Times New Roman" w:hAnsi="Times New Roman" w:cs="Times New Roman"/>
          <w:sz w:val="28"/>
          <w:szCs w:val="28"/>
        </w:rPr>
        <w:t>4 697 803,0</w:t>
      </w:r>
      <w:r w:rsidR="006B3131" w:rsidRPr="00656B50">
        <w:rPr>
          <w:rFonts w:ascii="Times New Roman" w:hAnsi="Times New Roman" w:cs="Times New Roman"/>
          <w:sz w:val="28"/>
          <w:szCs w:val="28"/>
        </w:rPr>
        <w:t xml:space="preserve"> тыс</w:t>
      </w:r>
      <w:r w:rsidRPr="00656B50">
        <w:rPr>
          <w:rFonts w:ascii="Times New Roman" w:hAnsi="Times New Roman" w:cs="Times New Roman"/>
          <w:sz w:val="28"/>
          <w:szCs w:val="28"/>
        </w:rPr>
        <w:t>. рублей;</w:t>
      </w:r>
    </w:p>
    <w:p w:rsidR="004B2A37" w:rsidRPr="00656B50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>дефицит в сумме</w:t>
      </w:r>
      <w:r w:rsidR="008F1EF4" w:rsidRPr="00656B50">
        <w:rPr>
          <w:rFonts w:ascii="Times New Roman" w:hAnsi="Times New Roman" w:cs="Times New Roman"/>
          <w:sz w:val="28"/>
          <w:szCs w:val="28"/>
        </w:rPr>
        <w:t xml:space="preserve"> </w:t>
      </w:r>
      <w:r w:rsidR="00026A74">
        <w:rPr>
          <w:rFonts w:ascii="Times New Roman" w:hAnsi="Times New Roman" w:cs="Times New Roman"/>
          <w:sz w:val="28"/>
          <w:szCs w:val="28"/>
        </w:rPr>
        <w:t>73 000,0</w:t>
      </w:r>
      <w:r w:rsidR="00656B50" w:rsidRPr="00656B50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>тыс.</w:t>
      </w:r>
      <w:r w:rsidR="00CB781B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>рублей.</w:t>
      </w:r>
    </w:p>
    <w:p w:rsidR="004B2A37" w:rsidRDefault="000F5893" w:rsidP="000F5893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A37" w:rsidRPr="008A5045">
        <w:rPr>
          <w:rFonts w:ascii="Times New Roman" w:hAnsi="Times New Roman" w:cs="Times New Roman"/>
          <w:sz w:val="28"/>
          <w:szCs w:val="28"/>
        </w:rPr>
        <w:t>В течение 20</w:t>
      </w:r>
      <w:r w:rsidR="00026A74">
        <w:rPr>
          <w:rFonts w:ascii="Times New Roman" w:hAnsi="Times New Roman" w:cs="Times New Roman"/>
          <w:sz w:val="28"/>
          <w:szCs w:val="28"/>
        </w:rPr>
        <w:t>20</w:t>
      </w:r>
      <w:r w:rsidR="004B2A37" w:rsidRPr="008A5045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поступлением межбюджетных трансфертов из других бюджетов бюджетной системы Российской Федерации уточненный </w:t>
      </w:r>
      <w:r w:rsidR="004B2A37" w:rsidRPr="00094109">
        <w:rPr>
          <w:rFonts w:ascii="Times New Roman" w:hAnsi="Times New Roman" w:cs="Times New Roman"/>
          <w:sz w:val="28"/>
          <w:szCs w:val="28"/>
        </w:rPr>
        <w:t xml:space="preserve">план </w:t>
      </w:r>
      <w:r w:rsidR="00103FB9">
        <w:rPr>
          <w:rFonts w:ascii="Times New Roman" w:hAnsi="Times New Roman" w:cs="Times New Roman"/>
          <w:sz w:val="28"/>
          <w:szCs w:val="28"/>
        </w:rPr>
        <w:t>на 31.12.2020</w:t>
      </w:r>
      <w:r w:rsidR="00F812AE" w:rsidRPr="00094109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094109">
        <w:rPr>
          <w:rFonts w:ascii="Times New Roman" w:hAnsi="Times New Roman" w:cs="Times New Roman"/>
          <w:sz w:val="28"/>
          <w:szCs w:val="28"/>
        </w:rPr>
        <w:t>составил</w:t>
      </w:r>
      <w:r w:rsidR="004B2A37" w:rsidRPr="008A5045">
        <w:rPr>
          <w:rFonts w:ascii="Times New Roman" w:hAnsi="Times New Roman" w:cs="Times New Roman"/>
          <w:sz w:val="28"/>
          <w:szCs w:val="28"/>
        </w:rPr>
        <w:t>:</w:t>
      </w:r>
    </w:p>
    <w:p w:rsidR="00026A74" w:rsidRPr="008A5045" w:rsidRDefault="00026A74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3D6B" w:rsidRPr="008C2151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151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CE2D9A" w:rsidRPr="008C2151">
        <w:rPr>
          <w:rFonts w:ascii="Times New Roman" w:hAnsi="Times New Roman" w:cs="Times New Roman"/>
          <w:sz w:val="28"/>
          <w:szCs w:val="28"/>
        </w:rPr>
        <w:t xml:space="preserve">  </w:t>
      </w:r>
      <w:r w:rsidRPr="008C2151">
        <w:rPr>
          <w:rFonts w:ascii="Times New Roman" w:hAnsi="Times New Roman" w:cs="Times New Roman"/>
          <w:sz w:val="28"/>
          <w:szCs w:val="28"/>
        </w:rPr>
        <w:t xml:space="preserve"> </w:t>
      </w:r>
      <w:r w:rsidR="003E6F3E">
        <w:rPr>
          <w:rFonts w:ascii="Times New Roman" w:hAnsi="Times New Roman" w:cs="Times New Roman"/>
          <w:sz w:val="28"/>
          <w:szCs w:val="28"/>
        </w:rPr>
        <w:t>5</w:t>
      </w:r>
      <w:r w:rsidR="00103FB9">
        <w:rPr>
          <w:rFonts w:ascii="Times New Roman" w:hAnsi="Times New Roman" w:cs="Times New Roman"/>
          <w:sz w:val="28"/>
          <w:szCs w:val="28"/>
        </w:rPr>
        <w:t> 231 506,3</w:t>
      </w:r>
      <w:r w:rsidR="00CE2D9A" w:rsidRPr="008C2151">
        <w:rPr>
          <w:rFonts w:ascii="Times New Roman" w:hAnsi="Times New Roman" w:cs="Times New Roman"/>
          <w:sz w:val="28"/>
          <w:szCs w:val="28"/>
        </w:rPr>
        <w:t xml:space="preserve"> </w:t>
      </w:r>
      <w:r w:rsidRPr="008C2151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8A5045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151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103FB9">
        <w:rPr>
          <w:rFonts w:ascii="Times New Roman" w:hAnsi="Times New Roman" w:cs="Times New Roman"/>
          <w:sz w:val="28"/>
          <w:szCs w:val="28"/>
        </w:rPr>
        <w:t>6 010 171,7</w:t>
      </w:r>
      <w:r w:rsidR="00CE2D9A" w:rsidRPr="008C2151">
        <w:rPr>
          <w:rFonts w:ascii="Times New Roman" w:hAnsi="Times New Roman" w:cs="Times New Roman"/>
          <w:sz w:val="28"/>
          <w:szCs w:val="28"/>
        </w:rPr>
        <w:t xml:space="preserve"> т</w:t>
      </w:r>
      <w:r w:rsidR="004B2A37" w:rsidRPr="008C2151">
        <w:rPr>
          <w:rFonts w:ascii="Times New Roman" w:hAnsi="Times New Roman" w:cs="Times New Roman"/>
          <w:sz w:val="28"/>
          <w:szCs w:val="28"/>
        </w:rPr>
        <w:t>ыс. рублей;</w:t>
      </w:r>
    </w:p>
    <w:p w:rsidR="004B2A37" w:rsidRPr="008A5045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5045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CE2D9A">
        <w:rPr>
          <w:rFonts w:ascii="Times New Roman" w:hAnsi="Times New Roman" w:cs="Times New Roman"/>
          <w:sz w:val="28"/>
          <w:szCs w:val="28"/>
        </w:rPr>
        <w:t xml:space="preserve"> </w:t>
      </w:r>
      <w:r w:rsidR="00C87397">
        <w:rPr>
          <w:rFonts w:ascii="Times New Roman" w:hAnsi="Times New Roman" w:cs="Times New Roman"/>
          <w:sz w:val="28"/>
          <w:szCs w:val="28"/>
        </w:rPr>
        <w:t xml:space="preserve"> </w:t>
      </w:r>
      <w:r w:rsidR="00CE2D9A">
        <w:rPr>
          <w:rFonts w:ascii="Times New Roman" w:hAnsi="Times New Roman" w:cs="Times New Roman"/>
          <w:sz w:val="28"/>
          <w:szCs w:val="28"/>
        </w:rPr>
        <w:t>-</w:t>
      </w:r>
      <w:r w:rsidRPr="008A5045">
        <w:rPr>
          <w:rFonts w:ascii="Times New Roman" w:hAnsi="Times New Roman" w:cs="Times New Roman"/>
          <w:sz w:val="28"/>
          <w:szCs w:val="28"/>
        </w:rPr>
        <w:t xml:space="preserve"> </w:t>
      </w:r>
      <w:r w:rsidR="008C021D" w:rsidRPr="00E41861">
        <w:rPr>
          <w:rFonts w:ascii="Times New Roman" w:hAnsi="Times New Roman" w:cs="Times New Roman"/>
          <w:sz w:val="28"/>
          <w:szCs w:val="28"/>
        </w:rPr>
        <w:t xml:space="preserve">    </w:t>
      </w:r>
      <w:r w:rsidR="003E6F3E">
        <w:rPr>
          <w:rFonts w:ascii="Times New Roman" w:hAnsi="Times New Roman" w:cs="Times New Roman"/>
          <w:sz w:val="28"/>
          <w:szCs w:val="28"/>
        </w:rPr>
        <w:t>778 665,4</w:t>
      </w:r>
      <w:r w:rsidR="005B1C1B" w:rsidRPr="008A5045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8A50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B1C1B" w:rsidRPr="008A5045" w:rsidRDefault="005B1C1B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Pr="006A6F04" w:rsidRDefault="00103FB9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6A6F04">
        <w:rPr>
          <w:rFonts w:ascii="Times New Roman" w:hAnsi="Times New Roman" w:cs="Times New Roman"/>
          <w:sz w:val="28"/>
          <w:szCs w:val="28"/>
        </w:rPr>
        <w:t xml:space="preserve">сполнение бюджета района </w:t>
      </w:r>
      <w:r w:rsidR="00B5323C" w:rsidRPr="006A6F04">
        <w:rPr>
          <w:rFonts w:ascii="Times New Roman" w:hAnsi="Times New Roman" w:cs="Times New Roman"/>
          <w:sz w:val="28"/>
          <w:szCs w:val="28"/>
        </w:rPr>
        <w:t>за 20</w:t>
      </w:r>
      <w:r w:rsidR="00B139BC">
        <w:rPr>
          <w:rFonts w:ascii="Times New Roman" w:hAnsi="Times New Roman" w:cs="Times New Roman"/>
          <w:sz w:val="28"/>
          <w:szCs w:val="28"/>
        </w:rPr>
        <w:t>20</w:t>
      </w:r>
      <w:r w:rsidR="00B5323C" w:rsidRPr="006A6F04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6A6F04">
        <w:rPr>
          <w:rFonts w:ascii="Times New Roman" w:hAnsi="Times New Roman" w:cs="Times New Roman"/>
          <w:sz w:val="28"/>
          <w:szCs w:val="28"/>
        </w:rPr>
        <w:t>по доходам состав</w:t>
      </w:r>
      <w:r w:rsidR="00252665">
        <w:rPr>
          <w:rFonts w:ascii="Times New Roman" w:hAnsi="Times New Roman" w:cs="Times New Roman"/>
          <w:sz w:val="28"/>
          <w:szCs w:val="28"/>
        </w:rPr>
        <w:t>ляет</w:t>
      </w:r>
      <w:r w:rsidR="00656B50" w:rsidRPr="006A6F04">
        <w:rPr>
          <w:rFonts w:ascii="Times New Roman" w:hAnsi="Times New Roman" w:cs="Times New Roman"/>
          <w:sz w:val="28"/>
          <w:szCs w:val="28"/>
        </w:rPr>
        <w:t xml:space="preserve"> </w:t>
      </w:r>
      <w:r w:rsidR="003E263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 424 907,1</w:t>
      </w:r>
      <w:r w:rsidR="00C93D6B" w:rsidRPr="006A6F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6A6F04">
        <w:rPr>
          <w:rFonts w:ascii="Times New Roman" w:hAnsi="Times New Roman" w:cs="Times New Roman"/>
          <w:sz w:val="28"/>
          <w:szCs w:val="28"/>
        </w:rPr>
        <w:t>, по расходам</w:t>
      </w:r>
      <w:r w:rsidR="00252665">
        <w:rPr>
          <w:rFonts w:ascii="Times New Roman" w:hAnsi="Times New Roman" w:cs="Times New Roman"/>
          <w:sz w:val="28"/>
          <w:szCs w:val="28"/>
        </w:rPr>
        <w:t xml:space="preserve"> </w:t>
      </w:r>
      <w:r w:rsidR="00B5323C" w:rsidRPr="006A6F04">
        <w:rPr>
          <w:rFonts w:ascii="Times New Roman" w:hAnsi="Times New Roman" w:cs="Times New Roman"/>
          <w:sz w:val="28"/>
          <w:szCs w:val="28"/>
        </w:rPr>
        <w:t xml:space="preserve">- </w:t>
      </w:r>
      <w:r w:rsidR="00252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263 376,2</w:t>
      </w:r>
      <w:r w:rsidR="004B2A37" w:rsidRPr="006A6F0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="00CD07F0" w:rsidRPr="006A6F0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840DC" w:rsidRPr="006A6F04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161 530,9</w:t>
      </w:r>
      <w:r w:rsidR="004B2A37" w:rsidRPr="006A6F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D6B" w:rsidRPr="001A4322" w:rsidRDefault="000F5893" w:rsidP="000F5893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C93D6B" w:rsidRPr="001A4322">
        <w:rPr>
          <w:rFonts w:ascii="Times New Roman" w:hAnsi="Times New Roman" w:cs="Times New Roman"/>
          <w:sz w:val="28"/>
          <w:szCs w:val="28"/>
        </w:rPr>
        <w:t>В 20</w:t>
      </w:r>
      <w:r w:rsidR="00902958" w:rsidRPr="001A4322">
        <w:rPr>
          <w:rFonts w:ascii="Times New Roman" w:hAnsi="Times New Roman" w:cs="Times New Roman"/>
          <w:sz w:val="28"/>
          <w:szCs w:val="28"/>
        </w:rPr>
        <w:t>20</w:t>
      </w:r>
      <w:r w:rsidR="00C93D6B" w:rsidRPr="001A4322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района.</w:t>
      </w:r>
    </w:p>
    <w:p w:rsidR="00C93D6B" w:rsidRPr="00184D4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В течение 20</w:t>
      </w:r>
      <w:r w:rsidR="008267E9" w:rsidRPr="00184D46">
        <w:rPr>
          <w:rFonts w:ascii="Times New Roman" w:hAnsi="Times New Roman" w:cs="Times New Roman"/>
          <w:sz w:val="28"/>
          <w:szCs w:val="28"/>
        </w:rPr>
        <w:t>20</w:t>
      </w:r>
      <w:r w:rsidRPr="00184D46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C97303" w:rsidRPr="00184D46">
        <w:rPr>
          <w:rFonts w:ascii="Times New Roman" w:hAnsi="Times New Roman" w:cs="Times New Roman"/>
          <w:sz w:val="28"/>
          <w:szCs w:val="28"/>
        </w:rPr>
        <w:t>4</w:t>
      </w:r>
      <w:r w:rsidRPr="00184D46">
        <w:rPr>
          <w:rFonts w:ascii="Times New Roman" w:hAnsi="Times New Roman" w:cs="Times New Roman"/>
          <w:sz w:val="28"/>
          <w:szCs w:val="28"/>
        </w:rPr>
        <w:t xml:space="preserve"> раза в сторону увеличения. </w:t>
      </w:r>
    </w:p>
    <w:p w:rsidR="00C93D6B" w:rsidRPr="00184D46" w:rsidRDefault="00887E0F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В</w:t>
      </w:r>
      <w:r w:rsidR="00C93D6B" w:rsidRPr="00184D46">
        <w:rPr>
          <w:rFonts w:ascii="Times New Roman" w:hAnsi="Times New Roman" w:cs="Times New Roman"/>
          <w:sz w:val="28"/>
          <w:szCs w:val="28"/>
        </w:rPr>
        <w:t xml:space="preserve"> решение о бюджете района внесены изменения, в результате которых доходная часть бюджета увеличена на </w:t>
      </w:r>
      <w:r w:rsidR="00C97303" w:rsidRPr="00184D46">
        <w:rPr>
          <w:rFonts w:ascii="Times New Roman" w:hAnsi="Times New Roman" w:cs="Times New Roman"/>
          <w:sz w:val="28"/>
          <w:szCs w:val="28"/>
        </w:rPr>
        <w:t>618 329,4</w:t>
      </w:r>
      <w:r w:rsidR="00C93D6B" w:rsidRPr="00184D4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97303" w:rsidRPr="00184D46" w:rsidRDefault="00C97303" w:rsidP="00C97303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1) решением Думы района от 16.01.2020 № 488 на 426 887,3 тыс. рублей;</w:t>
      </w:r>
    </w:p>
    <w:p w:rsidR="00C97303" w:rsidRPr="00184D46" w:rsidRDefault="00C97303" w:rsidP="00C97303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 xml:space="preserve">2) решением Думы района от 29.04.2020 № 519 на 162 541,3 тыс. рублей; </w:t>
      </w:r>
    </w:p>
    <w:p w:rsidR="00C97303" w:rsidRPr="00184D46" w:rsidRDefault="00C97303" w:rsidP="00C97303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3) решением Думы района от 10.11.2020 № 466 уменьшена на 109 205,8 тыс. рублей;</w:t>
      </w:r>
    </w:p>
    <w:p w:rsidR="00C97303" w:rsidRPr="00184D46" w:rsidRDefault="00C97303" w:rsidP="00C97303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4)</w:t>
      </w:r>
      <w:r w:rsidRPr="00184D46">
        <w:t xml:space="preserve"> </w:t>
      </w:r>
      <w:r w:rsidRPr="00184D46">
        <w:rPr>
          <w:rFonts w:ascii="Times New Roman" w:hAnsi="Times New Roman" w:cs="Times New Roman"/>
          <w:sz w:val="28"/>
          <w:szCs w:val="28"/>
        </w:rPr>
        <w:t xml:space="preserve"> решением Думы района от 30.12.2020 № 570 увеличена на 138 106,7 тыс. рублей;</w:t>
      </w:r>
    </w:p>
    <w:p w:rsidR="0026252F" w:rsidRPr="00184D46" w:rsidRDefault="00887E0F" w:rsidP="00C97303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 xml:space="preserve">В результате принятых мер по увеличению налоговых и неналоговых поступлений, средств вышестоящих бюджетов, бюджет района, утвержденный Думой района в </w:t>
      </w:r>
      <w:r w:rsidR="00C97303" w:rsidRPr="00184D46">
        <w:rPr>
          <w:rFonts w:ascii="Times New Roman" w:hAnsi="Times New Roman" w:cs="Times New Roman"/>
          <w:sz w:val="28"/>
          <w:szCs w:val="28"/>
        </w:rPr>
        <w:t>декабре</w:t>
      </w:r>
      <w:r w:rsidRPr="00184D46">
        <w:rPr>
          <w:rFonts w:ascii="Times New Roman" w:hAnsi="Times New Roman" w:cs="Times New Roman"/>
          <w:sz w:val="28"/>
          <w:szCs w:val="28"/>
        </w:rPr>
        <w:t xml:space="preserve"> месяце, составил по доходам 5</w:t>
      </w:r>
      <w:r w:rsidR="00C97303" w:rsidRPr="00184D46">
        <w:rPr>
          <w:rFonts w:ascii="Times New Roman" w:hAnsi="Times New Roman" w:cs="Times New Roman"/>
          <w:sz w:val="28"/>
          <w:szCs w:val="28"/>
        </w:rPr>
        <w:t> 243 132,4</w:t>
      </w:r>
      <w:r w:rsidRPr="00184D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252F" w:rsidRPr="00184D46">
        <w:rPr>
          <w:rFonts w:ascii="Times New Roman" w:hAnsi="Times New Roman" w:cs="Times New Roman"/>
          <w:sz w:val="28"/>
          <w:szCs w:val="28"/>
        </w:rPr>
        <w:t>.</w:t>
      </w:r>
    </w:p>
    <w:p w:rsidR="00C93D6B" w:rsidRPr="00184D46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</w:t>
      </w:r>
      <w:r w:rsidR="008E707A" w:rsidRPr="00184D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252F" w:rsidRPr="00184D46">
        <w:rPr>
          <w:rFonts w:ascii="Times New Roman" w:hAnsi="Times New Roman" w:cs="Times New Roman"/>
          <w:sz w:val="28"/>
          <w:szCs w:val="28"/>
        </w:rPr>
        <w:t>в 2020</w:t>
      </w:r>
      <w:r w:rsidRPr="00184D46">
        <w:rPr>
          <w:rFonts w:ascii="Times New Roman" w:hAnsi="Times New Roman" w:cs="Times New Roman"/>
          <w:sz w:val="28"/>
          <w:szCs w:val="28"/>
        </w:rPr>
        <w:t xml:space="preserve"> году сложились из:</w:t>
      </w:r>
    </w:p>
    <w:p w:rsidR="00C93D6B" w:rsidRPr="00184D46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color w:val="FF0000"/>
          <w:sz w:val="28"/>
        </w:rPr>
      </w:pPr>
      <w:r w:rsidRPr="00184D46">
        <w:rPr>
          <w:rFonts w:ascii="Times New Roman" w:hAnsi="Times New Roman" w:cs="Times New Roman"/>
          <w:sz w:val="28"/>
        </w:rPr>
        <w:t>налоговых и неналоговых доходов в сумме 2</w:t>
      </w:r>
      <w:r w:rsidR="00C97303" w:rsidRPr="00184D46">
        <w:rPr>
          <w:rFonts w:ascii="Times New Roman" w:hAnsi="Times New Roman" w:cs="Times New Roman"/>
          <w:sz w:val="28"/>
        </w:rPr>
        <w:t> 693 694,4</w:t>
      </w:r>
      <w:r w:rsidR="001A4322" w:rsidRPr="00184D46">
        <w:rPr>
          <w:rFonts w:ascii="Times New Roman" w:hAnsi="Times New Roman" w:cs="Times New Roman"/>
          <w:sz w:val="28"/>
        </w:rPr>
        <w:t xml:space="preserve"> тыс. </w:t>
      </w:r>
      <w:proofErr w:type="gramStart"/>
      <w:r w:rsidR="001A4322" w:rsidRPr="00184D46">
        <w:rPr>
          <w:rFonts w:ascii="Times New Roman" w:hAnsi="Times New Roman" w:cs="Times New Roman"/>
          <w:sz w:val="28"/>
        </w:rPr>
        <w:t>рублей,</w:t>
      </w:r>
      <w:r w:rsidR="008768C2" w:rsidRPr="00184D46">
        <w:rPr>
          <w:rFonts w:ascii="Times New Roman" w:hAnsi="Times New Roman" w:cs="Times New Roman"/>
          <w:sz w:val="28"/>
        </w:rPr>
        <w:t xml:space="preserve">   </w:t>
      </w:r>
      <w:proofErr w:type="gramEnd"/>
      <w:r w:rsidR="008768C2" w:rsidRPr="00184D46">
        <w:rPr>
          <w:rFonts w:ascii="Times New Roman" w:hAnsi="Times New Roman" w:cs="Times New Roman"/>
          <w:sz w:val="28"/>
        </w:rPr>
        <w:t xml:space="preserve">                  </w:t>
      </w:r>
      <w:r w:rsidR="0026252F" w:rsidRPr="00184D46">
        <w:rPr>
          <w:rFonts w:ascii="Times New Roman" w:hAnsi="Times New Roman" w:cs="Times New Roman"/>
          <w:sz w:val="28"/>
        </w:rPr>
        <w:t xml:space="preserve">исполнены на </w:t>
      </w:r>
      <w:r w:rsidR="00C97303" w:rsidRPr="00184D46">
        <w:rPr>
          <w:rFonts w:ascii="Times New Roman" w:hAnsi="Times New Roman" w:cs="Times New Roman"/>
          <w:sz w:val="28"/>
        </w:rPr>
        <w:t>123,2</w:t>
      </w:r>
      <w:r w:rsidRPr="00184D46">
        <w:rPr>
          <w:rFonts w:ascii="Times New Roman" w:hAnsi="Times New Roman" w:cs="Times New Roman"/>
          <w:sz w:val="28"/>
        </w:rPr>
        <w:t xml:space="preserve"> % к плановым назначениям;</w:t>
      </w:r>
    </w:p>
    <w:p w:rsidR="00C93D6B" w:rsidRPr="00184D46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184D46">
        <w:rPr>
          <w:rFonts w:ascii="Times New Roman" w:hAnsi="Times New Roman" w:cs="Times New Roman"/>
          <w:sz w:val="28"/>
        </w:rPr>
        <w:t>безвозмездных поступлений в сумме 2</w:t>
      </w:r>
      <w:r w:rsidR="00C97303" w:rsidRPr="00184D46">
        <w:rPr>
          <w:rFonts w:ascii="Times New Roman" w:hAnsi="Times New Roman" w:cs="Times New Roman"/>
          <w:sz w:val="28"/>
        </w:rPr>
        <w:t> 731 212,7</w:t>
      </w:r>
      <w:r w:rsidRPr="00184D46">
        <w:rPr>
          <w:rFonts w:ascii="Times New Roman" w:hAnsi="Times New Roman" w:cs="Times New Roman"/>
          <w:sz w:val="28"/>
        </w:rPr>
        <w:t xml:space="preserve"> тыс. рублей, исполнены на </w:t>
      </w:r>
      <w:r w:rsidR="00C97303" w:rsidRPr="00184D46">
        <w:rPr>
          <w:rFonts w:ascii="Times New Roman" w:hAnsi="Times New Roman" w:cs="Times New Roman"/>
          <w:sz w:val="28"/>
        </w:rPr>
        <w:t>112,0</w:t>
      </w:r>
      <w:r w:rsidRPr="00184D46">
        <w:rPr>
          <w:rFonts w:ascii="Times New Roman" w:hAnsi="Times New Roman" w:cs="Times New Roman"/>
          <w:sz w:val="28"/>
        </w:rPr>
        <w:t>% к плановым назначениям.</w:t>
      </w:r>
    </w:p>
    <w:p w:rsidR="00C93D6B" w:rsidRPr="00184D46" w:rsidRDefault="00C97303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И</w:t>
      </w:r>
      <w:r w:rsidR="0026252F" w:rsidRPr="00184D46">
        <w:rPr>
          <w:rFonts w:ascii="Times New Roman" w:hAnsi="Times New Roman" w:cs="Times New Roman"/>
          <w:sz w:val="28"/>
          <w:szCs w:val="28"/>
        </w:rPr>
        <w:t>сполнение доходной части бюджета района в 2020</w:t>
      </w:r>
      <w:r w:rsidR="00C93D6B" w:rsidRPr="00184D4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5627" w:rsidRPr="00184D46">
        <w:rPr>
          <w:rFonts w:ascii="Times New Roman" w:hAnsi="Times New Roman" w:cs="Times New Roman"/>
          <w:sz w:val="28"/>
          <w:szCs w:val="28"/>
        </w:rPr>
        <w:t>составляет</w:t>
      </w:r>
      <w:r w:rsidR="00887E0F" w:rsidRPr="00184D46">
        <w:rPr>
          <w:rFonts w:ascii="Times New Roman" w:hAnsi="Times New Roman" w:cs="Times New Roman"/>
          <w:sz w:val="28"/>
          <w:szCs w:val="28"/>
        </w:rPr>
        <w:t xml:space="preserve"> </w:t>
      </w:r>
      <w:r w:rsidR="001E7AFF" w:rsidRPr="00184D46">
        <w:rPr>
          <w:rFonts w:ascii="Times New Roman" w:hAnsi="Times New Roman" w:cs="Times New Roman"/>
          <w:sz w:val="28"/>
          <w:szCs w:val="28"/>
        </w:rPr>
        <w:t>103,2</w:t>
      </w:r>
      <w:r w:rsidR="00C93D6B" w:rsidRPr="00184D46">
        <w:rPr>
          <w:rFonts w:ascii="Times New Roman" w:hAnsi="Times New Roman" w:cs="Times New Roman"/>
          <w:sz w:val="28"/>
          <w:szCs w:val="28"/>
        </w:rPr>
        <w:t xml:space="preserve"> % </w:t>
      </w:r>
      <w:r w:rsidR="006A5627" w:rsidRPr="00184D46">
        <w:rPr>
          <w:rFonts w:ascii="Times New Roman" w:hAnsi="Times New Roman" w:cs="Times New Roman"/>
          <w:sz w:val="28"/>
          <w:szCs w:val="28"/>
        </w:rPr>
        <w:t>к уровню 2019</w:t>
      </w:r>
      <w:r w:rsidR="00C93D6B" w:rsidRPr="00184D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D6B" w:rsidRPr="00184D46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93D6B" w:rsidRPr="00184D46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увеличились на </w:t>
      </w:r>
      <w:r w:rsidR="001E7AFF" w:rsidRPr="00184D46">
        <w:rPr>
          <w:rFonts w:ascii="Times New Roman" w:hAnsi="Times New Roman" w:cs="Times New Roman"/>
          <w:sz w:val="28"/>
          <w:szCs w:val="28"/>
        </w:rPr>
        <w:t>12,7</w:t>
      </w:r>
      <w:r w:rsidRPr="00184D46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E7AFF" w:rsidRPr="00184D46">
        <w:rPr>
          <w:rFonts w:ascii="Times New Roman" w:hAnsi="Times New Roman" w:cs="Times New Roman"/>
          <w:sz w:val="28"/>
          <w:szCs w:val="28"/>
        </w:rPr>
        <w:t>302 767,6</w:t>
      </w:r>
      <w:r w:rsidRPr="00184D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3D6B" w:rsidRPr="00184D46" w:rsidRDefault="00C93D6B" w:rsidP="000F5893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безвозмездные поступления с</w:t>
      </w:r>
      <w:r w:rsidR="006A5627" w:rsidRPr="00184D46">
        <w:rPr>
          <w:rFonts w:ascii="Times New Roman" w:hAnsi="Times New Roman" w:cs="Times New Roman"/>
          <w:sz w:val="28"/>
          <w:szCs w:val="28"/>
        </w:rPr>
        <w:t>о</w:t>
      </w:r>
      <w:r w:rsidRPr="00184D46">
        <w:rPr>
          <w:rFonts w:ascii="Times New Roman" w:hAnsi="Times New Roman" w:cs="Times New Roman"/>
          <w:sz w:val="28"/>
          <w:szCs w:val="28"/>
        </w:rPr>
        <w:t xml:space="preserve"> снижением на </w:t>
      </w:r>
      <w:r w:rsidR="001E7AFF" w:rsidRPr="00184D46">
        <w:rPr>
          <w:rFonts w:ascii="Times New Roman" w:hAnsi="Times New Roman" w:cs="Times New Roman"/>
          <w:sz w:val="28"/>
          <w:szCs w:val="28"/>
        </w:rPr>
        <w:t>4,7</w:t>
      </w:r>
      <w:r w:rsidRPr="00184D46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E7AFF" w:rsidRPr="00184D46">
        <w:rPr>
          <w:rFonts w:ascii="Times New Roman" w:hAnsi="Times New Roman" w:cs="Times New Roman"/>
          <w:sz w:val="28"/>
          <w:szCs w:val="28"/>
        </w:rPr>
        <w:t>135 225,3</w:t>
      </w:r>
      <w:r w:rsidRPr="00184D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D6B" w:rsidRPr="00184D4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формированию и расширению налогооблагаемой базы по доходам и изыскания дополнительных резервов по их поступлению предпринимаются следующие меры: </w:t>
      </w:r>
    </w:p>
    <w:p w:rsidR="00C93D6B" w:rsidRPr="00184D4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3270">
        <w:rPr>
          <w:rFonts w:ascii="Times New Roman" w:hAnsi="Times New Roman" w:cs="Times New Roman"/>
          <w:sz w:val="28"/>
          <w:szCs w:val="28"/>
        </w:rPr>
        <w:t xml:space="preserve">1. </w:t>
      </w:r>
      <w:r w:rsidR="00C73270" w:rsidRPr="00C732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C732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постоянной основе проводится работа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 В течение года зарегистрировано 55 обособленных подразделения, в бюджет района дополнительно поступило 34,6 млн. рублей. Погашено задолженности на сумму 74,8 млн. рублей.</w:t>
      </w:r>
      <w:r w:rsidRPr="00184D46">
        <w:rPr>
          <w:rFonts w:ascii="Times New Roman" w:hAnsi="Times New Roman" w:cs="Times New Roman"/>
          <w:sz w:val="28"/>
          <w:szCs w:val="28"/>
        </w:rPr>
        <w:t xml:space="preserve">2. 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:rsidR="00C93D6B" w:rsidRPr="00184D4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3. Ведется работа с администраторами доходов поступления в бюджет района, доводится информация об изменениях в области бюджетного законодательства, в части закрепленных за ними кодов доходов бюджетной классификации.</w:t>
      </w:r>
    </w:p>
    <w:p w:rsidR="00C93D6B" w:rsidRPr="00184D4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>4. 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 потенциальными плательщиками налога на имущество физических лиц и земельного налога.</w:t>
      </w:r>
    </w:p>
    <w:p w:rsidR="00C93D6B" w:rsidRPr="00184D4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t xml:space="preserve">5. Структурными подразделениями администрации района осуществляется претензионная работа. </w:t>
      </w:r>
    </w:p>
    <w:p w:rsidR="00C93D6B" w:rsidRPr="001A4322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4D46">
        <w:rPr>
          <w:rFonts w:ascii="Times New Roman" w:hAnsi="Times New Roman" w:cs="Times New Roman"/>
          <w:sz w:val="28"/>
          <w:szCs w:val="28"/>
        </w:rPr>
        <w:lastRenderedPageBreak/>
        <w:t>6. Заключаются соглашения с организациями о социально-эк</w:t>
      </w:r>
      <w:r w:rsidR="001A4322" w:rsidRPr="00184D46">
        <w:rPr>
          <w:rFonts w:ascii="Times New Roman" w:hAnsi="Times New Roman" w:cs="Times New Roman"/>
          <w:sz w:val="28"/>
          <w:szCs w:val="28"/>
        </w:rPr>
        <w:t>ономическом партнерстве. В текущем</w:t>
      </w:r>
      <w:r w:rsidRPr="00184D46">
        <w:rPr>
          <w:rFonts w:ascii="Times New Roman" w:hAnsi="Times New Roman" w:cs="Times New Roman"/>
          <w:sz w:val="28"/>
          <w:szCs w:val="28"/>
        </w:rPr>
        <w:t xml:space="preserve"> год</w:t>
      </w:r>
      <w:r w:rsidR="001A4322" w:rsidRPr="00184D46">
        <w:rPr>
          <w:rFonts w:ascii="Times New Roman" w:hAnsi="Times New Roman" w:cs="Times New Roman"/>
          <w:sz w:val="28"/>
          <w:szCs w:val="28"/>
        </w:rPr>
        <w:t>у</w:t>
      </w:r>
      <w:r w:rsidRPr="00184D46">
        <w:rPr>
          <w:rFonts w:ascii="Times New Roman" w:hAnsi="Times New Roman" w:cs="Times New Roman"/>
          <w:sz w:val="28"/>
          <w:szCs w:val="28"/>
        </w:rPr>
        <w:t xml:space="preserve"> поступление по таким соглашениям составило </w:t>
      </w:r>
      <w:r w:rsidR="00184D46" w:rsidRPr="00184D46">
        <w:rPr>
          <w:rFonts w:ascii="Times New Roman" w:hAnsi="Times New Roman" w:cs="Times New Roman"/>
          <w:sz w:val="28"/>
          <w:szCs w:val="28"/>
        </w:rPr>
        <w:t>104 866,0 тыс. рублей</w:t>
      </w:r>
      <w:r w:rsidRPr="00184D46">
        <w:rPr>
          <w:rFonts w:ascii="Times New Roman" w:hAnsi="Times New Roman" w:cs="Times New Roman"/>
          <w:sz w:val="28"/>
          <w:szCs w:val="28"/>
        </w:rPr>
        <w:t>.</w:t>
      </w:r>
    </w:p>
    <w:p w:rsidR="00C93D6B" w:rsidRPr="00BF759C" w:rsidRDefault="00C93D6B" w:rsidP="00C93D6B">
      <w:pPr>
        <w:pStyle w:val="21"/>
        <w:tabs>
          <w:tab w:val="left" w:pos="709"/>
        </w:tabs>
        <w:spacing w:line="276" w:lineRule="auto"/>
        <w:ind w:firstLine="851"/>
      </w:pPr>
      <w:r w:rsidRPr="001A4322"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:rsidR="004B2A37" w:rsidRPr="00CB781B" w:rsidRDefault="004B2A37" w:rsidP="004B2A37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C42069" w:rsidRPr="00CB781B" w:rsidRDefault="00BA1982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решение о бюджете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67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внесены изменения, расходная часть бюджета увеличена на </w:t>
      </w:r>
      <w:r w:rsidR="008267E9">
        <w:rPr>
          <w:rFonts w:ascii="Times New Roman" w:hAnsi="Times New Roman" w:cs="Times New Roman"/>
          <w:sz w:val="28"/>
          <w:szCs w:val="28"/>
        </w:rPr>
        <w:t>1</w:t>
      </w:r>
      <w:r w:rsidR="00103FB9">
        <w:rPr>
          <w:rFonts w:ascii="Times New Roman" w:hAnsi="Times New Roman" w:cs="Times New Roman"/>
          <w:sz w:val="28"/>
          <w:szCs w:val="28"/>
        </w:rPr>
        <w:t> 323 994,8</w:t>
      </w:r>
      <w:r w:rsidR="008267E9">
        <w:rPr>
          <w:rFonts w:ascii="Times New Roman" w:hAnsi="Times New Roman" w:cs="Times New Roman"/>
          <w:sz w:val="28"/>
          <w:szCs w:val="28"/>
        </w:rPr>
        <w:t xml:space="preserve"> </w:t>
      </w:r>
      <w:r w:rsidR="006E6969" w:rsidRPr="00CB781B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CB781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31FE7" w:rsidRPr="00CB781B" w:rsidRDefault="00E31FE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1)</w:t>
      </w:r>
      <w:r w:rsidR="00A021B0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CB781B">
        <w:rPr>
          <w:rFonts w:ascii="Times New Roman" w:hAnsi="Times New Roman" w:cs="Times New Roman"/>
          <w:sz w:val="28"/>
          <w:szCs w:val="28"/>
        </w:rPr>
        <w:t>решением Думы района от 1</w:t>
      </w:r>
      <w:r w:rsidR="00BA31BE">
        <w:rPr>
          <w:rFonts w:ascii="Times New Roman" w:hAnsi="Times New Roman" w:cs="Times New Roman"/>
          <w:sz w:val="28"/>
          <w:szCs w:val="28"/>
        </w:rPr>
        <w:t>6</w:t>
      </w:r>
      <w:r w:rsidR="000547DD" w:rsidRPr="00CB781B">
        <w:rPr>
          <w:rFonts w:ascii="Times New Roman" w:hAnsi="Times New Roman" w:cs="Times New Roman"/>
          <w:sz w:val="28"/>
          <w:szCs w:val="28"/>
        </w:rPr>
        <w:t>.01.20</w:t>
      </w:r>
      <w:r w:rsidR="00BA31BE">
        <w:rPr>
          <w:rFonts w:ascii="Times New Roman" w:hAnsi="Times New Roman" w:cs="Times New Roman"/>
          <w:sz w:val="28"/>
          <w:szCs w:val="28"/>
        </w:rPr>
        <w:t>20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№ </w:t>
      </w:r>
      <w:r w:rsidR="00BA31BE">
        <w:rPr>
          <w:rFonts w:ascii="Times New Roman" w:hAnsi="Times New Roman" w:cs="Times New Roman"/>
          <w:sz w:val="28"/>
          <w:szCs w:val="28"/>
        </w:rPr>
        <w:t>488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CB781B">
        <w:rPr>
          <w:rFonts w:ascii="Times New Roman" w:hAnsi="Times New Roman" w:cs="Times New Roman"/>
          <w:sz w:val="28"/>
          <w:szCs w:val="28"/>
        </w:rPr>
        <w:t>1</w:t>
      </w:r>
      <w:r w:rsidR="003A6A73">
        <w:rPr>
          <w:rFonts w:ascii="Times New Roman" w:hAnsi="Times New Roman" w:cs="Times New Roman"/>
          <w:sz w:val="28"/>
          <w:szCs w:val="28"/>
        </w:rPr>
        <w:t xml:space="preserve"> 132 552,6 </w:t>
      </w:r>
      <w:r w:rsidR="00C42069" w:rsidRPr="00CB781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2069" w:rsidRPr="00CB781B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 xml:space="preserve">2)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от </w:t>
      </w:r>
      <w:r w:rsidR="000547DD" w:rsidRPr="00CB781B">
        <w:rPr>
          <w:rFonts w:ascii="Times New Roman" w:hAnsi="Times New Roman" w:cs="Times New Roman"/>
          <w:sz w:val="28"/>
          <w:szCs w:val="28"/>
        </w:rPr>
        <w:t>2</w:t>
      </w:r>
      <w:r w:rsidR="003A6A73">
        <w:rPr>
          <w:rFonts w:ascii="Times New Roman" w:hAnsi="Times New Roman" w:cs="Times New Roman"/>
          <w:sz w:val="28"/>
          <w:szCs w:val="28"/>
        </w:rPr>
        <w:t>9.04.2020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 № </w:t>
      </w:r>
      <w:r w:rsidR="003A6A73">
        <w:rPr>
          <w:rFonts w:ascii="Times New Roman" w:hAnsi="Times New Roman" w:cs="Times New Roman"/>
          <w:sz w:val="28"/>
          <w:szCs w:val="28"/>
        </w:rPr>
        <w:t>519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 на </w:t>
      </w:r>
      <w:r w:rsidR="003A6A73">
        <w:rPr>
          <w:rFonts w:ascii="Times New Roman" w:hAnsi="Times New Roman" w:cs="Times New Roman"/>
          <w:sz w:val="28"/>
          <w:szCs w:val="28"/>
        </w:rPr>
        <w:t>162 541,3</w:t>
      </w:r>
      <w:r w:rsidR="006E6969" w:rsidRPr="00CB781B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2069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94109">
        <w:rPr>
          <w:rFonts w:ascii="Times New Roman" w:hAnsi="Times New Roman" w:cs="Times New Roman"/>
          <w:sz w:val="28"/>
          <w:szCs w:val="28"/>
        </w:rPr>
        <w:t>3)</w:t>
      </w:r>
      <w:r w:rsidR="00BA1982" w:rsidRPr="00094109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094109">
        <w:rPr>
          <w:rFonts w:ascii="Times New Roman" w:hAnsi="Times New Roman" w:cs="Times New Roman"/>
          <w:sz w:val="28"/>
          <w:szCs w:val="28"/>
        </w:rPr>
        <w:t>решением Думы р</w:t>
      </w:r>
      <w:r w:rsidR="00597240" w:rsidRPr="00094109">
        <w:rPr>
          <w:rFonts w:ascii="Times New Roman" w:hAnsi="Times New Roman" w:cs="Times New Roman"/>
          <w:sz w:val="28"/>
          <w:szCs w:val="28"/>
        </w:rPr>
        <w:t xml:space="preserve">айона от </w:t>
      </w:r>
      <w:proofErr w:type="gramStart"/>
      <w:r w:rsidR="003A6A73" w:rsidRPr="00094109">
        <w:rPr>
          <w:rFonts w:ascii="Times New Roman" w:hAnsi="Times New Roman" w:cs="Times New Roman"/>
          <w:sz w:val="28"/>
          <w:szCs w:val="28"/>
        </w:rPr>
        <w:t>10.11.2020</w:t>
      </w:r>
      <w:r w:rsidR="005A64AE" w:rsidRPr="00094109">
        <w:rPr>
          <w:rFonts w:ascii="Times New Roman" w:hAnsi="Times New Roman" w:cs="Times New Roman"/>
          <w:sz w:val="28"/>
          <w:szCs w:val="28"/>
        </w:rPr>
        <w:t xml:space="preserve"> </w:t>
      </w:r>
      <w:r w:rsidR="006E6969" w:rsidRPr="00094109">
        <w:rPr>
          <w:rFonts w:ascii="Times New Roman" w:hAnsi="Times New Roman" w:cs="Times New Roman"/>
          <w:sz w:val="28"/>
          <w:szCs w:val="28"/>
        </w:rPr>
        <w:t xml:space="preserve"> </w:t>
      </w:r>
      <w:r w:rsidR="005A64AE" w:rsidRPr="0009410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A6A73" w:rsidRPr="00094109">
        <w:rPr>
          <w:rFonts w:ascii="Times New Roman" w:hAnsi="Times New Roman" w:cs="Times New Roman"/>
          <w:sz w:val="28"/>
          <w:szCs w:val="28"/>
        </w:rPr>
        <w:t xml:space="preserve"> 466</w:t>
      </w:r>
      <w:r w:rsidR="006E6969" w:rsidRPr="00094109">
        <w:rPr>
          <w:rFonts w:ascii="Times New Roman" w:hAnsi="Times New Roman" w:cs="Times New Roman"/>
          <w:sz w:val="28"/>
          <w:szCs w:val="28"/>
        </w:rPr>
        <w:t xml:space="preserve"> </w:t>
      </w:r>
      <w:r w:rsidR="00597240" w:rsidRPr="00094109">
        <w:rPr>
          <w:rFonts w:ascii="Times New Roman" w:hAnsi="Times New Roman" w:cs="Times New Roman"/>
          <w:sz w:val="28"/>
          <w:szCs w:val="28"/>
        </w:rPr>
        <w:t xml:space="preserve"> </w:t>
      </w:r>
      <w:r w:rsidR="00094109" w:rsidRPr="00094109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597240" w:rsidRPr="00094109">
        <w:rPr>
          <w:rFonts w:ascii="Times New Roman" w:hAnsi="Times New Roman" w:cs="Times New Roman"/>
          <w:sz w:val="28"/>
          <w:szCs w:val="28"/>
        </w:rPr>
        <w:t xml:space="preserve">на </w:t>
      </w:r>
      <w:r w:rsidR="00094109" w:rsidRPr="00094109">
        <w:rPr>
          <w:rFonts w:ascii="Times New Roman" w:hAnsi="Times New Roman" w:cs="Times New Roman"/>
          <w:sz w:val="28"/>
          <w:szCs w:val="28"/>
        </w:rPr>
        <w:t>109 205,8</w:t>
      </w:r>
      <w:r w:rsidR="00C42069" w:rsidRPr="000941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3FB9" w:rsidRPr="00CB781B" w:rsidRDefault="00103FB9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03FB9">
        <w:t xml:space="preserve"> </w:t>
      </w:r>
      <w:r w:rsidRPr="00103FB9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Pr="00103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103FB9">
        <w:rPr>
          <w:rFonts w:ascii="Times New Roman" w:hAnsi="Times New Roman" w:cs="Times New Roman"/>
          <w:sz w:val="28"/>
          <w:szCs w:val="28"/>
        </w:rPr>
        <w:t>2020  №</w:t>
      </w:r>
      <w:proofErr w:type="gramEnd"/>
      <w:r w:rsidRPr="0010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570</w:t>
      </w:r>
      <w:r w:rsidRPr="00103FB9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величена</w:t>
      </w:r>
      <w:r w:rsidRPr="00103FB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138 106,7</w:t>
      </w:r>
      <w:r w:rsidRPr="00103F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1982" w:rsidRDefault="00BA1982" w:rsidP="00BA1982">
      <w:pPr>
        <w:spacing w:after="0" w:line="276" w:lineRule="auto"/>
        <w:ind w:firstLine="851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0FC5">
        <w:rPr>
          <w:rFonts w:ascii="Times New Roman" w:hAnsi="Times New Roman" w:cs="Times New Roman"/>
          <w:sz w:val="28"/>
          <w:szCs w:val="28"/>
        </w:rPr>
        <w:t xml:space="preserve">твержденный Думой района </w:t>
      </w:r>
      <w:r w:rsidR="00103FB9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021B0">
        <w:rPr>
          <w:rFonts w:ascii="Times New Roman" w:hAnsi="Times New Roman" w:cs="Times New Roman"/>
          <w:sz w:val="28"/>
          <w:szCs w:val="28"/>
        </w:rPr>
        <w:t xml:space="preserve"> по расходам составил </w:t>
      </w:r>
      <w:r w:rsidR="00103FB9">
        <w:rPr>
          <w:rFonts w:ascii="Times New Roman" w:hAnsi="Times New Roman" w:cs="Times New Roman"/>
          <w:sz w:val="28"/>
          <w:szCs w:val="28"/>
        </w:rPr>
        <w:t xml:space="preserve">6 021 797,8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CB781B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В 20</w:t>
      </w:r>
      <w:r w:rsidR="003A6A73">
        <w:rPr>
          <w:rFonts w:ascii="Times New Roman" w:hAnsi="Times New Roman" w:cs="Times New Roman"/>
          <w:sz w:val="28"/>
          <w:szCs w:val="28"/>
        </w:rPr>
        <w:t>20</w:t>
      </w:r>
      <w:r w:rsidRPr="00CB781B">
        <w:rPr>
          <w:rFonts w:ascii="Times New Roman" w:hAnsi="Times New Roman" w:cs="Times New Roman"/>
          <w:sz w:val="28"/>
          <w:szCs w:val="28"/>
        </w:rPr>
        <w:t xml:space="preserve"> году расходы бюджета района исполняются</w:t>
      </w:r>
      <w:r w:rsidR="00CB781B" w:rsidRPr="00CB781B">
        <w:rPr>
          <w:rFonts w:ascii="Times New Roman" w:hAnsi="Times New Roman" w:cs="Times New Roman"/>
          <w:sz w:val="28"/>
          <w:szCs w:val="28"/>
        </w:rPr>
        <w:t xml:space="preserve"> </w:t>
      </w:r>
      <w:r w:rsidRPr="00CB781B">
        <w:rPr>
          <w:rFonts w:ascii="Times New Roman" w:hAnsi="Times New Roman" w:cs="Times New Roman"/>
          <w:sz w:val="28"/>
          <w:szCs w:val="28"/>
        </w:rPr>
        <w:t>в «программном формате»</w:t>
      </w:r>
      <w:r w:rsidR="00591E5D" w:rsidRPr="00CB781B">
        <w:rPr>
          <w:rFonts w:ascii="Times New Roman" w:hAnsi="Times New Roman" w:cs="Times New Roman"/>
          <w:sz w:val="28"/>
          <w:szCs w:val="28"/>
        </w:rPr>
        <w:t>, р</w:t>
      </w:r>
      <w:r w:rsidRPr="00CB781B">
        <w:rPr>
          <w:rFonts w:ascii="Times New Roman" w:hAnsi="Times New Roman" w:cs="Times New Roman"/>
          <w:spacing w:val="-2"/>
          <w:sz w:val="28"/>
          <w:szCs w:val="28"/>
        </w:rPr>
        <w:t>еализуется</w:t>
      </w:r>
      <w:r w:rsidR="00CB781B" w:rsidRPr="00CB78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0BCF" w:rsidRPr="00CB781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591E5D" w:rsidRPr="00CB781B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CB781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 программ района.</w:t>
      </w:r>
    </w:p>
    <w:p w:rsidR="004B2A37" w:rsidRPr="00CB781B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Муниципальные программы района социально-культурной направленности остаются приоритетными.</w:t>
      </w:r>
    </w:p>
    <w:p w:rsidR="001F53D5" w:rsidRPr="009E6917" w:rsidRDefault="001F53D5" w:rsidP="00B5323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t>В рамках инициативного бюджетирования в 20</w:t>
      </w:r>
      <w:r w:rsidR="003A6A73">
        <w:rPr>
          <w:rFonts w:ascii="Times New Roman" w:hAnsi="Times New Roman" w:cs="Times New Roman"/>
          <w:sz w:val="28"/>
          <w:szCs w:val="28"/>
        </w:rPr>
        <w:t>20</w:t>
      </w:r>
      <w:r w:rsidRPr="009E69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845" w:rsidRPr="009E6917">
        <w:rPr>
          <w:rFonts w:ascii="Times New Roman" w:hAnsi="Times New Roman" w:cs="Times New Roman"/>
          <w:sz w:val="28"/>
          <w:szCs w:val="28"/>
        </w:rPr>
        <w:t xml:space="preserve">за счет бюджета района, бюджета автономного округа и федерального бюджета </w:t>
      </w:r>
      <w:r w:rsidRPr="009E6917">
        <w:rPr>
          <w:rFonts w:ascii="Times New Roman" w:hAnsi="Times New Roman" w:cs="Times New Roman"/>
          <w:sz w:val="28"/>
          <w:szCs w:val="28"/>
        </w:rPr>
        <w:t xml:space="preserve">направлены средства в сумме </w:t>
      </w:r>
      <w:r w:rsidR="00851F8F" w:rsidRPr="009E6917">
        <w:rPr>
          <w:rFonts w:ascii="Times New Roman" w:hAnsi="Times New Roman" w:cs="Times New Roman"/>
          <w:sz w:val="28"/>
          <w:szCs w:val="28"/>
        </w:rPr>
        <w:t xml:space="preserve">47 826,6 </w:t>
      </w:r>
      <w:r w:rsidR="00D668F2" w:rsidRPr="009E691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9B3845" w:rsidRPr="009E6917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t xml:space="preserve">на приоритетный проект «Формирование комфортной городской среды» - </w:t>
      </w:r>
      <w:r w:rsidR="009C27BE">
        <w:rPr>
          <w:rFonts w:ascii="Times New Roman" w:hAnsi="Times New Roman" w:cs="Times New Roman"/>
          <w:sz w:val="28"/>
          <w:szCs w:val="28"/>
        </w:rPr>
        <w:t>30 118,6</w:t>
      </w:r>
      <w:r w:rsidRPr="009E69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68F2" w:rsidRPr="009E6917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t xml:space="preserve">на празднование юбилейных дат </w:t>
      </w:r>
      <w:r w:rsidR="00B25085" w:rsidRPr="009E6917">
        <w:rPr>
          <w:rFonts w:ascii="Times New Roman" w:hAnsi="Times New Roman" w:cs="Times New Roman"/>
          <w:sz w:val="28"/>
          <w:szCs w:val="28"/>
        </w:rPr>
        <w:t xml:space="preserve"> </w:t>
      </w:r>
      <w:r w:rsidRPr="009E6917">
        <w:rPr>
          <w:rFonts w:ascii="Times New Roman" w:hAnsi="Times New Roman" w:cs="Times New Roman"/>
          <w:sz w:val="28"/>
          <w:szCs w:val="28"/>
        </w:rPr>
        <w:t xml:space="preserve">поселений – </w:t>
      </w:r>
      <w:r w:rsidR="003A6A73">
        <w:rPr>
          <w:rFonts w:ascii="Times New Roman" w:hAnsi="Times New Roman" w:cs="Times New Roman"/>
          <w:sz w:val="28"/>
          <w:szCs w:val="28"/>
        </w:rPr>
        <w:t>1 700,0</w:t>
      </w:r>
      <w:r w:rsidRPr="009E69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1F44" w:rsidRPr="009E6917" w:rsidRDefault="00ED1F44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7C6" w:rsidRPr="001F17C6" w:rsidRDefault="001F17C6" w:rsidP="001F17C6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По итогам 20</w:t>
      </w:r>
      <w:r w:rsidR="00511008">
        <w:rPr>
          <w:rFonts w:ascii="Times New Roman" w:hAnsi="Times New Roman" w:cs="Times New Roman"/>
          <w:sz w:val="28"/>
          <w:szCs w:val="28"/>
        </w:rPr>
        <w:t>20</w:t>
      </w:r>
      <w:r w:rsidRPr="001F17C6">
        <w:rPr>
          <w:rFonts w:ascii="Times New Roman" w:hAnsi="Times New Roman" w:cs="Times New Roman"/>
          <w:sz w:val="28"/>
          <w:szCs w:val="28"/>
        </w:rPr>
        <w:t xml:space="preserve"> года средняя заработная плата в муниципальных учреждениях района составила </w:t>
      </w:r>
      <w:r w:rsidR="00511008">
        <w:rPr>
          <w:rFonts w:ascii="Times New Roman" w:hAnsi="Times New Roman" w:cs="Times New Roman"/>
          <w:sz w:val="28"/>
          <w:szCs w:val="28"/>
        </w:rPr>
        <w:t>61 615,8</w:t>
      </w:r>
      <w:r w:rsidRPr="001F17C6">
        <w:rPr>
          <w:rFonts w:ascii="Times New Roman" w:hAnsi="Times New Roman" w:cs="Times New Roman"/>
          <w:sz w:val="28"/>
          <w:szCs w:val="28"/>
        </w:rPr>
        <w:t xml:space="preserve"> рублей, что выше уровня 201</w:t>
      </w:r>
      <w:r w:rsidR="00511008">
        <w:rPr>
          <w:rFonts w:ascii="Times New Roman" w:hAnsi="Times New Roman" w:cs="Times New Roman"/>
          <w:sz w:val="28"/>
          <w:szCs w:val="28"/>
        </w:rPr>
        <w:t>9</w:t>
      </w:r>
      <w:r w:rsidRPr="001F17C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11008">
        <w:rPr>
          <w:rFonts w:ascii="Times New Roman" w:hAnsi="Times New Roman" w:cs="Times New Roman"/>
          <w:sz w:val="28"/>
          <w:szCs w:val="28"/>
        </w:rPr>
        <w:t>6,6</w:t>
      </w:r>
      <w:r w:rsidRPr="001F17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(57 790,8 рублей)</w:t>
      </w:r>
      <w:r w:rsidRPr="001F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7C6" w:rsidRDefault="001F17C6" w:rsidP="001F17C6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В муниципальных</w:t>
      </w:r>
      <w:bookmarkStart w:id="0" w:name="_GoBack"/>
      <w:r w:rsidRPr="001F17C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F17C6">
        <w:rPr>
          <w:rFonts w:ascii="Times New Roman" w:hAnsi="Times New Roman" w:cs="Times New Roman"/>
          <w:sz w:val="28"/>
          <w:szCs w:val="28"/>
        </w:rPr>
        <w:t xml:space="preserve">учреждениях социальной сферы средняя заработная плата составила </w:t>
      </w:r>
      <w:r w:rsidRPr="001F17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7C6">
        <w:rPr>
          <w:rFonts w:ascii="Times New Roman" w:hAnsi="Times New Roman" w:cs="Times New Roman"/>
          <w:sz w:val="28"/>
          <w:szCs w:val="28"/>
        </w:rPr>
        <w:t xml:space="preserve"> 395,3 рублей, что выше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1F17C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11008" w:rsidRPr="001F17C6">
        <w:rPr>
          <w:rFonts w:ascii="Times New Roman" w:hAnsi="Times New Roman" w:cs="Times New Roman"/>
          <w:sz w:val="28"/>
          <w:szCs w:val="28"/>
        </w:rPr>
        <w:t>на 1</w:t>
      </w:r>
      <w:r w:rsidR="00511008">
        <w:rPr>
          <w:rFonts w:ascii="Times New Roman" w:hAnsi="Times New Roman" w:cs="Times New Roman"/>
          <w:sz w:val="28"/>
          <w:szCs w:val="28"/>
        </w:rPr>
        <w:t>2</w:t>
      </w:r>
      <w:r w:rsidR="00511008" w:rsidRPr="001F17C6">
        <w:rPr>
          <w:rFonts w:ascii="Times New Roman" w:hAnsi="Times New Roman" w:cs="Times New Roman"/>
          <w:sz w:val="28"/>
          <w:szCs w:val="28"/>
        </w:rPr>
        <w:t>,</w:t>
      </w:r>
      <w:r w:rsidR="00511008">
        <w:rPr>
          <w:rFonts w:ascii="Times New Roman" w:hAnsi="Times New Roman" w:cs="Times New Roman"/>
          <w:sz w:val="28"/>
          <w:szCs w:val="28"/>
        </w:rPr>
        <w:t>3</w:t>
      </w:r>
      <w:r w:rsidR="00511008" w:rsidRPr="001F17C6">
        <w:rPr>
          <w:rFonts w:ascii="Times New Roman" w:hAnsi="Times New Roman" w:cs="Times New Roman"/>
          <w:sz w:val="28"/>
          <w:szCs w:val="28"/>
        </w:rPr>
        <w:t xml:space="preserve"> % </w:t>
      </w:r>
      <w:r w:rsidRPr="001F17C6">
        <w:rPr>
          <w:rFonts w:ascii="Times New Roman" w:hAnsi="Times New Roman" w:cs="Times New Roman"/>
          <w:sz w:val="28"/>
          <w:szCs w:val="28"/>
        </w:rPr>
        <w:t>(46 640,6 рублей).</w:t>
      </w:r>
    </w:p>
    <w:p w:rsidR="00DC1E2A" w:rsidRDefault="00DC1E2A" w:rsidP="001F17C6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25D" w:rsidRDefault="009C16B0" w:rsidP="000F5893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В 20</w:t>
      </w:r>
      <w:r w:rsidR="00686E8E">
        <w:rPr>
          <w:rFonts w:ascii="Times New Roman" w:hAnsi="Times New Roman" w:cs="Times New Roman"/>
          <w:sz w:val="28"/>
          <w:szCs w:val="28"/>
        </w:rPr>
        <w:t>20</w:t>
      </w:r>
      <w:r w:rsidRPr="00CB781B">
        <w:rPr>
          <w:rFonts w:ascii="Times New Roman" w:hAnsi="Times New Roman" w:cs="Times New Roman"/>
          <w:sz w:val="28"/>
          <w:szCs w:val="28"/>
        </w:rPr>
        <w:t xml:space="preserve"> году из бюджета Ханты-Мансийского автономного округа- </w:t>
      </w:r>
      <w:r w:rsidR="008768C2" w:rsidRPr="008768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CB781B">
        <w:rPr>
          <w:rFonts w:ascii="Times New Roman" w:hAnsi="Times New Roman" w:cs="Times New Roman"/>
          <w:sz w:val="28"/>
          <w:szCs w:val="28"/>
        </w:rPr>
        <w:t>Югры</w:t>
      </w:r>
      <w:r w:rsidR="00851F8F">
        <w:rPr>
          <w:rFonts w:ascii="Times New Roman" w:hAnsi="Times New Roman" w:cs="Times New Roman"/>
          <w:sz w:val="28"/>
          <w:szCs w:val="28"/>
        </w:rPr>
        <w:t xml:space="preserve">  </w:t>
      </w:r>
      <w:r w:rsidRPr="00CB781B">
        <w:rPr>
          <w:rFonts w:ascii="Times New Roman" w:hAnsi="Times New Roman" w:cs="Times New Roman"/>
          <w:sz w:val="28"/>
          <w:szCs w:val="28"/>
        </w:rPr>
        <w:t>Нижневар</w:t>
      </w:r>
      <w:r w:rsidR="007808F1">
        <w:rPr>
          <w:rFonts w:ascii="Times New Roman" w:hAnsi="Times New Roman" w:cs="Times New Roman"/>
          <w:sz w:val="28"/>
          <w:szCs w:val="28"/>
        </w:rPr>
        <w:t>товскому</w:t>
      </w:r>
      <w:proofErr w:type="gramEnd"/>
      <w:r w:rsidR="007808F1">
        <w:rPr>
          <w:rFonts w:ascii="Times New Roman" w:hAnsi="Times New Roman" w:cs="Times New Roman"/>
          <w:sz w:val="28"/>
          <w:szCs w:val="28"/>
        </w:rPr>
        <w:t xml:space="preserve"> району выделены гранты</w:t>
      </w:r>
      <w:r w:rsidR="006B0439">
        <w:rPr>
          <w:rFonts w:ascii="Times New Roman" w:hAnsi="Times New Roman" w:cs="Times New Roman"/>
          <w:sz w:val="28"/>
          <w:szCs w:val="28"/>
        </w:rPr>
        <w:t xml:space="preserve"> </w:t>
      </w:r>
      <w:r w:rsidR="00CE26F9" w:rsidRPr="00CE26F9">
        <w:rPr>
          <w:rFonts w:ascii="Times New Roman" w:hAnsi="Times New Roman" w:cs="Times New Roman"/>
          <w:sz w:val="28"/>
          <w:szCs w:val="28"/>
        </w:rPr>
        <w:t xml:space="preserve">в целях поощрения городских округов и муниципальных районов за развитие практик инициативного </w:t>
      </w:r>
      <w:r w:rsidR="00CE26F9" w:rsidRPr="00CE26F9">
        <w:rPr>
          <w:rFonts w:ascii="Times New Roman" w:hAnsi="Times New Roman" w:cs="Times New Roman"/>
          <w:sz w:val="28"/>
          <w:szCs w:val="28"/>
        </w:rPr>
        <w:lastRenderedPageBreak/>
        <w:t xml:space="preserve">бюджетирования </w:t>
      </w:r>
      <w:r w:rsidR="00CE26F9" w:rsidRPr="00C7302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8E">
        <w:rPr>
          <w:rFonts w:ascii="Times New Roman" w:hAnsi="Times New Roman" w:cs="Times New Roman"/>
          <w:sz w:val="28"/>
          <w:szCs w:val="28"/>
        </w:rPr>
        <w:t>6 394,0</w:t>
      </w:r>
      <w:r w:rsidR="00CE26F9" w:rsidRPr="00C7302D">
        <w:rPr>
          <w:rFonts w:ascii="Times New Roman" w:hAnsi="Times New Roman" w:cs="Times New Roman"/>
          <w:sz w:val="28"/>
          <w:szCs w:val="28"/>
        </w:rPr>
        <w:t xml:space="preserve"> тыс.</w:t>
      </w:r>
      <w:r w:rsidR="00CE26F9">
        <w:rPr>
          <w:rFonts w:ascii="Times New Roman" w:hAnsi="Times New Roman" w:cs="Times New Roman"/>
          <w:sz w:val="28"/>
          <w:szCs w:val="28"/>
        </w:rPr>
        <w:t xml:space="preserve"> </w:t>
      </w:r>
      <w:r w:rsidR="000F5893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96125D" w:rsidRPr="00CB781B">
        <w:rPr>
          <w:rFonts w:ascii="Times New Roman" w:hAnsi="Times New Roman" w:cs="Times New Roman"/>
          <w:sz w:val="28"/>
          <w:szCs w:val="28"/>
        </w:rPr>
        <w:t>Средства направлены на реализацию муниципальных программ района.</w:t>
      </w:r>
    </w:p>
    <w:p w:rsidR="004B2A37" w:rsidRPr="00B10258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A37" w:rsidRPr="00B10258" w:rsidSect="000F5893">
      <w:footerReference w:type="default" r:id="rId7"/>
      <w:pgSz w:w="11906" w:h="16838"/>
      <w:pgMar w:top="851" w:right="567" w:bottom="29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73" w:rsidRDefault="003A6A73" w:rsidP="00C225AF">
      <w:pPr>
        <w:spacing w:after="0"/>
      </w:pPr>
      <w:r>
        <w:separator/>
      </w:r>
    </w:p>
  </w:endnote>
  <w:endnote w:type="continuationSeparator" w:id="0">
    <w:p w:rsidR="003A6A73" w:rsidRDefault="003A6A73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3" w:rsidRDefault="003A6A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FF2">
      <w:rPr>
        <w:rStyle w:val="a7"/>
        <w:noProof/>
      </w:rPr>
      <w:t>4</w:t>
    </w:r>
    <w:r>
      <w:rPr>
        <w:rStyle w:val="a7"/>
      </w:rPr>
      <w:fldChar w:fldCharType="end"/>
    </w:r>
  </w:p>
  <w:p w:rsidR="003A6A73" w:rsidRDefault="003A6A73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73" w:rsidRDefault="003A6A73" w:rsidP="00C225AF">
      <w:pPr>
        <w:spacing w:after="0"/>
      </w:pPr>
      <w:r>
        <w:separator/>
      </w:r>
    </w:p>
  </w:footnote>
  <w:footnote w:type="continuationSeparator" w:id="0">
    <w:p w:rsidR="003A6A73" w:rsidRDefault="003A6A73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7"/>
    <w:rsid w:val="00026A74"/>
    <w:rsid w:val="0002764D"/>
    <w:rsid w:val="000444BC"/>
    <w:rsid w:val="000547DD"/>
    <w:rsid w:val="000663AD"/>
    <w:rsid w:val="00094109"/>
    <w:rsid w:val="000A08D8"/>
    <w:rsid w:val="000A7D90"/>
    <w:rsid w:val="000C2EEB"/>
    <w:rsid w:val="000D1013"/>
    <w:rsid w:val="000D4733"/>
    <w:rsid w:val="000E0515"/>
    <w:rsid w:val="000F5893"/>
    <w:rsid w:val="00101FEC"/>
    <w:rsid w:val="00103FB9"/>
    <w:rsid w:val="001276B2"/>
    <w:rsid w:val="0013670D"/>
    <w:rsid w:val="00184D46"/>
    <w:rsid w:val="001A4322"/>
    <w:rsid w:val="001B162F"/>
    <w:rsid w:val="001C10CB"/>
    <w:rsid w:val="001C56E6"/>
    <w:rsid w:val="001D29B8"/>
    <w:rsid w:val="001E7AFF"/>
    <w:rsid w:val="001F17C6"/>
    <w:rsid w:val="001F53D5"/>
    <w:rsid w:val="00252665"/>
    <w:rsid w:val="00260A9C"/>
    <w:rsid w:val="0026252F"/>
    <w:rsid w:val="0028235C"/>
    <w:rsid w:val="00283B01"/>
    <w:rsid w:val="00292781"/>
    <w:rsid w:val="002E653F"/>
    <w:rsid w:val="003314A4"/>
    <w:rsid w:val="003325D9"/>
    <w:rsid w:val="00333873"/>
    <w:rsid w:val="003351CC"/>
    <w:rsid w:val="00350ACA"/>
    <w:rsid w:val="00393031"/>
    <w:rsid w:val="003944BA"/>
    <w:rsid w:val="003A03F3"/>
    <w:rsid w:val="003A2FC1"/>
    <w:rsid w:val="003A6A73"/>
    <w:rsid w:val="003B3CEA"/>
    <w:rsid w:val="003B4108"/>
    <w:rsid w:val="003E2638"/>
    <w:rsid w:val="003E6F3E"/>
    <w:rsid w:val="00403E0F"/>
    <w:rsid w:val="004132E8"/>
    <w:rsid w:val="00443338"/>
    <w:rsid w:val="0044499C"/>
    <w:rsid w:val="00446ADB"/>
    <w:rsid w:val="00474D8C"/>
    <w:rsid w:val="004A0B23"/>
    <w:rsid w:val="004B2A37"/>
    <w:rsid w:val="004E45DC"/>
    <w:rsid w:val="004F7DCA"/>
    <w:rsid w:val="00511008"/>
    <w:rsid w:val="00527876"/>
    <w:rsid w:val="005311A7"/>
    <w:rsid w:val="00541F15"/>
    <w:rsid w:val="00545A77"/>
    <w:rsid w:val="00545AF5"/>
    <w:rsid w:val="00546CA4"/>
    <w:rsid w:val="00591E5D"/>
    <w:rsid w:val="00597240"/>
    <w:rsid w:val="005A64AE"/>
    <w:rsid w:val="005B1C1B"/>
    <w:rsid w:val="00631C4C"/>
    <w:rsid w:val="00634DE8"/>
    <w:rsid w:val="00656B50"/>
    <w:rsid w:val="00661056"/>
    <w:rsid w:val="00670D2C"/>
    <w:rsid w:val="00680530"/>
    <w:rsid w:val="00686E8E"/>
    <w:rsid w:val="00690434"/>
    <w:rsid w:val="00690CEF"/>
    <w:rsid w:val="00691E1C"/>
    <w:rsid w:val="00694CEC"/>
    <w:rsid w:val="0069618A"/>
    <w:rsid w:val="006A5627"/>
    <w:rsid w:val="006A6F04"/>
    <w:rsid w:val="006B0439"/>
    <w:rsid w:val="006B059B"/>
    <w:rsid w:val="006B3131"/>
    <w:rsid w:val="006D1CFB"/>
    <w:rsid w:val="006D7F7D"/>
    <w:rsid w:val="006E6969"/>
    <w:rsid w:val="00757F89"/>
    <w:rsid w:val="007808F1"/>
    <w:rsid w:val="00790FC5"/>
    <w:rsid w:val="007913D6"/>
    <w:rsid w:val="00794A57"/>
    <w:rsid w:val="007B1C72"/>
    <w:rsid w:val="007B34B3"/>
    <w:rsid w:val="007B3FFA"/>
    <w:rsid w:val="007B78E7"/>
    <w:rsid w:val="007D51F0"/>
    <w:rsid w:val="007E6007"/>
    <w:rsid w:val="007F2FF5"/>
    <w:rsid w:val="007F7C1B"/>
    <w:rsid w:val="008208AB"/>
    <w:rsid w:val="008267E9"/>
    <w:rsid w:val="00830701"/>
    <w:rsid w:val="00851F8F"/>
    <w:rsid w:val="0085227C"/>
    <w:rsid w:val="00860374"/>
    <w:rsid w:val="008768C2"/>
    <w:rsid w:val="00883ED0"/>
    <w:rsid w:val="00885B55"/>
    <w:rsid w:val="00887E0F"/>
    <w:rsid w:val="008A3AF9"/>
    <w:rsid w:val="008A5045"/>
    <w:rsid w:val="008B1F73"/>
    <w:rsid w:val="008B2B05"/>
    <w:rsid w:val="008C021D"/>
    <w:rsid w:val="008C2151"/>
    <w:rsid w:val="008C3C2F"/>
    <w:rsid w:val="008D5451"/>
    <w:rsid w:val="008E707A"/>
    <w:rsid w:val="008F1EF4"/>
    <w:rsid w:val="00902958"/>
    <w:rsid w:val="00931FD5"/>
    <w:rsid w:val="0096125D"/>
    <w:rsid w:val="00963D6B"/>
    <w:rsid w:val="0098122F"/>
    <w:rsid w:val="009A133E"/>
    <w:rsid w:val="009B3845"/>
    <w:rsid w:val="009C16B0"/>
    <w:rsid w:val="009C27BE"/>
    <w:rsid w:val="009E295B"/>
    <w:rsid w:val="009E6917"/>
    <w:rsid w:val="00A0186D"/>
    <w:rsid w:val="00A021B0"/>
    <w:rsid w:val="00A136FA"/>
    <w:rsid w:val="00A1476C"/>
    <w:rsid w:val="00A14E4B"/>
    <w:rsid w:val="00A15068"/>
    <w:rsid w:val="00A16A30"/>
    <w:rsid w:val="00A7357C"/>
    <w:rsid w:val="00A840DC"/>
    <w:rsid w:val="00A874C7"/>
    <w:rsid w:val="00AA1DAC"/>
    <w:rsid w:val="00AB5AF3"/>
    <w:rsid w:val="00AB5C8B"/>
    <w:rsid w:val="00B0038F"/>
    <w:rsid w:val="00B04D07"/>
    <w:rsid w:val="00B139BC"/>
    <w:rsid w:val="00B25085"/>
    <w:rsid w:val="00B47029"/>
    <w:rsid w:val="00B5323C"/>
    <w:rsid w:val="00B726A0"/>
    <w:rsid w:val="00B772DB"/>
    <w:rsid w:val="00B834D2"/>
    <w:rsid w:val="00BA0BCF"/>
    <w:rsid w:val="00BA1982"/>
    <w:rsid w:val="00BA31BE"/>
    <w:rsid w:val="00BB5A00"/>
    <w:rsid w:val="00BD7DC9"/>
    <w:rsid w:val="00BF1309"/>
    <w:rsid w:val="00C177E9"/>
    <w:rsid w:val="00C2028A"/>
    <w:rsid w:val="00C225AF"/>
    <w:rsid w:val="00C259B3"/>
    <w:rsid w:val="00C42069"/>
    <w:rsid w:val="00C65433"/>
    <w:rsid w:val="00C7302D"/>
    <w:rsid w:val="00C73270"/>
    <w:rsid w:val="00C7632B"/>
    <w:rsid w:val="00C87397"/>
    <w:rsid w:val="00C93D6B"/>
    <w:rsid w:val="00C95046"/>
    <w:rsid w:val="00C97303"/>
    <w:rsid w:val="00CA7880"/>
    <w:rsid w:val="00CB781B"/>
    <w:rsid w:val="00CC235D"/>
    <w:rsid w:val="00CD07F0"/>
    <w:rsid w:val="00CE26F9"/>
    <w:rsid w:val="00CE2D9A"/>
    <w:rsid w:val="00CF65A4"/>
    <w:rsid w:val="00D0791D"/>
    <w:rsid w:val="00D27ED0"/>
    <w:rsid w:val="00D64917"/>
    <w:rsid w:val="00D668F2"/>
    <w:rsid w:val="00D67717"/>
    <w:rsid w:val="00D81287"/>
    <w:rsid w:val="00DB15D7"/>
    <w:rsid w:val="00DC1E2A"/>
    <w:rsid w:val="00DD4C49"/>
    <w:rsid w:val="00DD58FC"/>
    <w:rsid w:val="00DE7426"/>
    <w:rsid w:val="00E036BD"/>
    <w:rsid w:val="00E0514F"/>
    <w:rsid w:val="00E10990"/>
    <w:rsid w:val="00E31FE7"/>
    <w:rsid w:val="00E35C03"/>
    <w:rsid w:val="00E3612D"/>
    <w:rsid w:val="00E41861"/>
    <w:rsid w:val="00E9443F"/>
    <w:rsid w:val="00EA14BA"/>
    <w:rsid w:val="00ED1F44"/>
    <w:rsid w:val="00EE066E"/>
    <w:rsid w:val="00EF56FF"/>
    <w:rsid w:val="00EF66E4"/>
    <w:rsid w:val="00F028FC"/>
    <w:rsid w:val="00F12C99"/>
    <w:rsid w:val="00F33361"/>
    <w:rsid w:val="00F42611"/>
    <w:rsid w:val="00F57736"/>
    <w:rsid w:val="00F76FF2"/>
    <w:rsid w:val="00F777A7"/>
    <w:rsid w:val="00F801AE"/>
    <w:rsid w:val="00F812AE"/>
    <w:rsid w:val="00FD2A61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FB60-DADC-48CB-8902-DD78E51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Ефремова Владлена Михайловна</cp:lastModifiedBy>
  <cp:revision>150</cp:revision>
  <cp:lastPrinted>2019-12-09T12:23:00Z</cp:lastPrinted>
  <dcterms:created xsi:type="dcterms:W3CDTF">2017-12-11T11:30:00Z</dcterms:created>
  <dcterms:modified xsi:type="dcterms:W3CDTF">2021-03-10T10:04:00Z</dcterms:modified>
</cp:coreProperties>
</file>